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69" w:rsidRPr="00AE480E" w:rsidRDefault="001F5869" w:rsidP="001F5869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1F5869">
        <w:rPr>
          <w:rFonts w:ascii="Times New Roman" w:hAnsi="Times New Roman" w:cs="Times New Roman"/>
          <w:b/>
          <w:sz w:val="36"/>
          <w:szCs w:val="28"/>
        </w:rPr>
        <w:t>Регламент проведения Открытого клубного турнира по Полноконтактному Рукопашному бою среди детей и юношей 10-11 и 12-13 лет.</w:t>
      </w:r>
    </w:p>
    <w:p w:rsidR="001F5869" w:rsidRPr="004B2C76" w:rsidRDefault="001F5869" w:rsidP="001F5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C76">
        <w:rPr>
          <w:rFonts w:ascii="Times New Roman" w:hAnsi="Times New Roman" w:cs="Times New Roman"/>
          <w:b/>
          <w:sz w:val="24"/>
          <w:szCs w:val="24"/>
        </w:rPr>
        <w:t>1.</w:t>
      </w:r>
      <w:r w:rsidRPr="004B2C76">
        <w:rPr>
          <w:rFonts w:ascii="Times New Roman" w:hAnsi="Times New Roman" w:cs="Times New Roman"/>
          <w:sz w:val="24"/>
          <w:szCs w:val="24"/>
        </w:rPr>
        <w:t xml:space="preserve"> </w:t>
      </w:r>
      <w:r w:rsidRPr="004B2C76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1F5869" w:rsidRPr="004B2C76" w:rsidRDefault="001F5869" w:rsidP="001F5869">
      <w:pPr>
        <w:pStyle w:val="a3"/>
        <w:numPr>
          <w:ilvl w:val="0"/>
          <w:numId w:val="1"/>
        </w:numPr>
        <w:spacing w:before="0" w:beforeAutospacing="0" w:after="0"/>
        <w:ind w:left="0" w:firstLine="426"/>
        <w:jc w:val="both"/>
        <w:rPr>
          <w:b/>
          <w:lang w:val="kk-KZ"/>
        </w:rPr>
      </w:pPr>
      <w:r w:rsidRPr="004B2C76">
        <w:rPr>
          <w:lang w:val="kk-KZ"/>
        </w:rPr>
        <w:t>Пропаганда здорового образа жизни среди детей и молодёжи.</w:t>
      </w:r>
    </w:p>
    <w:p w:rsidR="001F5869" w:rsidRPr="004B2C76" w:rsidRDefault="001F5869" w:rsidP="001F5869">
      <w:pPr>
        <w:pStyle w:val="a3"/>
        <w:numPr>
          <w:ilvl w:val="0"/>
          <w:numId w:val="1"/>
        </w:numPr>
        <w:spacing w:before="0" w:beforeAutospacing="0" w:after="0"/>
        <w:ind w:left="0" w:firstLine="426"/>
        <w:jc w:val="both"/>
        <w:rPr>
          <w:b/>
          <w:lang w:val="kk-KZ"/>
        </w:rPr>
      </w:pPr>
      <w:r w:rsidRPr="004B2C76">
        <w:t xml:space="preserve">Дальнейшая популяризация и развитие </w:t>
      </w:r>
      <w:r w:rsidR="00AE480E" w:rsidRPr="004B2C76">
        <w:t xml:space="preserve">Полноконтактного </w:t>
      </w:r>
      <w:r w:rsidRPr="004B2C76">
        <w:t>рукопашного боя в Республике Казахстан, как самостоятельного вида спорта военно-прикладной направленности;</w:t>
      </w:r>
    </w:p>
    <w:p w:rsidR="001F5869" w:rsidRPr="004B2C76" w:rsidRDefault="001F5869" w:rsidP="00AE480E">
      <w:pPr>
        <w:pStyle w:val="a3"/>
        <w:numPr>
          <w:ilvl w:val="0"/>
          <w:numId w:val="1"/>
        </w:numPr>
        <w:spacing w:before="0" w:beforeAutospacing="0" w:after="0"/>
        <w:ind w:left="0" w:firstLine="426"/>
        <w:jc w:val="both"/>
        <w:rPr>
          <w:b/>
          <w:lang w:val="kk-KZ"/>
        </w:rPr>
      </w:pPr>
      <w:r w:rsidRPr="004B2C76">
        <w:t xml:space="preserve">Содействие в массовом привлечении подрастающего поколения </w:t>
      </w:r>
      <w:r w:rsidRPr="004B2C76">
        <w:br/>
        <w:t xml:space="preserve">к систематическим занятиям по физической культуре и спорту; </w:t>
      </w:r>
    </w:p>
    <w:p w:rsidR="001F5869" w:rsidRPr="004B2C76" w:rsidRDefault="001F5869" w:rsidP="00AE480E">
      <w:pPr>
        <w:pStyle w:val="-11"/>
        <w:spacing w:after="0" w:line="240" w:lineRule="auto"/>
        <w:ind w:firstLine="426"/>
        <w:jc w:val="center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B2C76">
        <w:rPr>
          <w:rFonts w:ascii="Times New Roman" w:hAnsi="Times New Roman"/>
          <w:b/>
          <w:i w:val="0"/>
          <w:sz w:val="24"/>
          <w:szCs w:val="24"/>
        </w:rPr>
        <w:t>2. Место и время соревнований.</w:t>
      </w:r>
    </w:p>
    <w:p w:rsidR="001F5869" w:rsidRPr="004B2C76" w:rsidRDefault="001F5869" w:rsidP="00AE4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C76">
        <w:rPr>
          <w:rFonts w:ascii="Times New Roman" w:hAnsi="Times New Roman" w:cs="Times New Roman"/>
          <w:sz w:val="24"/>
          <w:szCs w:val="24"/>
        </w:rPr>
        <w:t xml:space="preserve">Соревнования проводятся с  15 по 16.04.2023 г. По адресу: Республика Казахстан </w:t>
      </w:r>
      <w:proofErr w:type="gramStart"/>
      <w:r w:rsidRPr="004B2C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2C76">
        <w:rPr>
          <w:rFonts w:ascii="Times New Roman" w:hAnsi="Times New Roman" w:cs="Times New Roman"/>
          <w:sz w:val="24"/>
          <w:szCs w:val="24"/>
        </w:rPr>
        <w:t>. Алматы, Аксай-2, Дом 69а – спортивный зал ОШ № 121.</w:t>
      </w:r>
    </w:p>
    <w:p w:rsidR="001F5869" w:rsidRPr="004B2C76" w:rsidRDefault="001F5869" w:rsidP="00AE4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C76">
        <w:rPr>
          <w:rFonts w:ascii="Times New Roman" w:hAnsi="Times New Roman" w:cs="Times New Roman"/>
          <w:sz w:val="24"/>
          <w:szCs w:val="24"/>
        </w:rPr>
        <w:t>Расписание турнира: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1F5869" w:rsidRPr="004B2C76" w:rsidTr="001F5869">
        <w:tc>
          <w:tcPr>
            <w:tcW w:w="3560" w:type="dxa"/>
          </w:tcPr>
          <w:p w:rsidR="001F5869" w:rsidRPr="004B2C76" w:rsidRDefault="001F5869" w:rsidP="00AE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76">
              <w:rPr>
                <w:rFonts w:ascii="Times New Roman" w:hAnsi="Times New Roman" w:cs="Times New Roman"/>
                <w:sz w:val="24"/>
                <w:szCs w:val="24"/>
              </w:rPr>
              <w:t>15.04.2023(Суббота)</w:t>
            </w:r>
          </w:p>
        </w:tc>
        <w:tc>
          <w:tcPr>
            <w:tcW w:w="3561" w:type="dxa"/>
          </w:tcPr>
          <w:p w:rsidR="001F5869" w:rsidRPr="004B2C76" w:rsidRDefault="001F5869" w:rsidP="00AE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76">
              <w:rPr>
                <w:rFonts w:ascii="Times New Roman" w:hAnsi="Times New Roman" w:cs="Times New Roman"/>
                <w:sz w:val="24"/>
                <w:szCs w:val="24"/>
              </w:rPr>
              <w:t>Взвешивание</w:t>
            </w:r>
          </w:p>
        </w:tc>
        <w:tc>
          <w:tcPr>
            <w:tcW w:w="3561" w:type="dxa"/>
          </w:tcPr>
          <w:p w:rsidR="001F5869" w:rsidRPr="004B2C76" w:rsidRDefault="001F5869" w:rsidP="00AE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76">
              <w:rPr>
                <w:rFonts w:ascii="Times New Roman" w:hAnsi="Times New Roman" w:cs="Times New Roman"/>
                <w:sz w:val="24"/>
                <w:szCs w:val="24"/>
              </w:rPr>
              <w:t>С 18:00 до 19:00</w:t>
            </w:r>
          </w:p>
        </w:tc>
      </w:tr>
      <w:tr w:rsidR="001F5869" w:rsidRPr="004B2C76" w:rsidTr="001F5869">
        <w:tc>
          <w:tcPr>
            <w:tcW w:w="3560" w:type="dxa"/>
          </w:tcPr>
          <w:p w:rsidR="001F5869" w:rsidRPr="004B2C76" w:rsidRDefault="001F5869" w:rsidP="00AE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76">
              <w:rPr>
                <w:rFonts w:ascii="Times New Roman" w:hAnsi="Times New Roman" w:cs="Times New Roman"/>
                <w:sz w:val="24"/>
                <w:szCs w:val="24"/>
              </w:rPr>
              <w:t>16.04.2023(Воскресенье)</w:t>
            </w:r>
          </w:p>
        </w:tc>
        <w:tc>
          <w:tcPr>
            <w:tcW w:w="3561" w:type="dxa"/>
          </w:tcPr>
          <w:p w:rsidR="001F5869" w:rsidRPr="004B2C76" w:rsidRDefault="00AE480E" w:rsidP="00AE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76">
              <w:rPr>
                <w:rFonts w:ascii="Times New Roman" w:hAnsi="Times New Roman" w:cs="Times New Roman"/>
                <w:sz w:val="24"/>
                <w:szCs w:val="24"/>
              </w:rPr>
              <w:t>Бои: возрастная группа  10-11 лет</w:t>
            </w:r>
          </w:p>
        </w:tc>
        <w:tc>
          <w:tcPr>
            <w:tcW w:w="3561" w:type="dxa"/>
          </w:tcPr>
          <w:p w:rsidR="00AE480E" w:rsidRPr="004B2C76" w:rsidRDefault="00AE480E" w:rsidP="00AE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76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  <w:p w:rsidR="00AE480E" w:rsidRPr="004B2C76" w:rsidRDefault="00AE480E" w:rsidP="00AE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76">
              <w:rPr>
                <w:rFonts w:ascii="Times New Roman" w:hAnsi="Times New Roman" w:cs="Times New Roman"/>
                <w:sz w:val="24"/>
                <w:szCs w:val="24"/>
              </w:rPr>
              <w:t>(затем награждение)</w:t>
            </w:r>
          </w:p>
        </w:tc>
      </w:tr>
      <w:tr w:rsidR="001F5869" w:rsidRPr="004B2C76" w:rsidTr="001F5869">
        <w:tc>
          <w:tcPr>
            <w:tcW w:w="3560" w:type="dxa"/>
          </w:tcPr>
          <w:p w:rsidR="001F5869" w:rsidRPr="004B2C76" w:rsidRDefault="001F5869" w:rsidP="00AE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76">
              <w:rPr>
                <w:rFonts w:ascii="Times New Roman" w:hAnsi="Times New Roman" w:cs="Times New Roman"/>
                <w:sz w:val="24"/>
                <w:szCs w:val="24"/>
              </w:rPr>
              <w:t>16.04.2023(Воскресенье)</w:t>
            </w:r>
          </w:p>
        </w:tc>
        <w:tc>
          <w:tcPr>
            <w:tcW w:w="3561" w:type="dxa"/>
          </w:tcPr>
          <w:p w:rsidR="001F5869" w:rsidRPr="004B2C76" w:rsidRDefault="00AE480E" w:rsidP="00AE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76">
              <w:rPr>
                <w:rFonts w:ascii="Times New Roman" w:hAnsi="Times New Roman" w:cs="Times New Roman"/>
                <w:sz w:val="24"/>
                <w:szCs w:val="24"/>
              </w:rPr>
              <w:t>Бои: возрастная группа  12-13 лет</w:t>
            </w:r>
          </w:p>
        </w:tc>
        <w:tc>
          <w:tcPr>
            <w:tcW w:w="3561" w:type="dxa"/>
          </w:tcPr>
          <w:p w:rsidR="001F5869" w:rsidRPr="004B2C76" w:rsidRDefault="00AE480E" w:rsidP="00AE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76">
              <w:rPr>
                <w:rFonts w:ascii="Times New Roman" w:hAnsi="Times New Roman" w:cs="Times New Roman"/>
                <w:sz w:val="24"/>
                <w:szCs w:val="24"/>
              </w:rPr>
              <w:t>14:30 – 18:00</w:t>
            </w:r>
          </w:p>
          <w:p w:rsidR="00AE480E" w:rsidRPr="004B2C76" w:rsidRDefault="00AE480E" w:rsidP="00AE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76">
              <w:rPr>
                <w:rFonts w:ascii="Times New Roman" w:hAnsi="Times New Roman" w:cs="Times New Roman"/>
                <w:sz w:val="24"/>
                <w:szCs w:val="24"/>
              </w:rPr>
              <w:t>(затем награждение)</w:t>
            </w:r>
          </w:p>
        </w:tc>
      </w:tr>
    </w:tbl>
    <w:p w:rsidR="001F5869" w:rsidRPr="004B2C76" w:rsidRDefault="00AE480E" w:rsidP="00AE48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2C76">
        <w:rPr>
          <w:rFonts w:ascii="Times New Roman" w:hAnsi="Times New Roman" w:cs="Times New Roman"/>
          <w:sz w:val="24"/>
          <w:szCs w:val="24"/>
        </w:rPr>
        <w:t xml:space="preserve"> </w:t>
      </w:r>
      <w:r w:rsidRPr="004B2C76">
        <w:rPr>
          <w:rFonts w:ascii="Times New Roman" w:hAnsi="Times New Roman" w:cs="Times New Roman"/>
          <w:b/>
          <w:sz w:val="24"/>
          <w:szCs w:val="24"/>
        </w:rPr>
        <w:t>По расписанию боев могут быть внесены изменения после взвешивания и жеребьевки бойцов.</w:t>
      </w:r>
    </w:p>
    <w:p w:rsidR="00AE480E" w:rsidRPr="004B2C76" w:rsidRDefault="00AE480E" w:rsidP="00AE480E">
      <w:pPr>
        <w:pStyle w:val="-11"/>
        <w:spacing w:after="0" w:line="240" w:lineRule="auto"/>
        <w:ind w:firstLine="426"/>
        <w:jc w:val="center"/>
        <w:rPr>
          <w:rFonts w:ascii="Times New Roman" w:hAnsi="Times New Roman"/>
          <w:b/>
          <w:i w:val="0"/>
          <w:sz w:val="24"/>
          <w:szCs w:val="24"/>
          <w:lang w:val="kk-KZ"/>
        </w:rPr>
      </w:pPr>
      <w:r w:rsidRPr="004B2C76">
        <w:rPr>
          <w:rFonts w:ascii="Times New Roman" w:hAnsi="Times New Roman"/>
          <w:b/>
          <w:i w:val="0"/>
          <w:sz w:val="24"/>
          <w:szCs w:val="24"/>
        </w:rPr>
        <w:t>3. Пол и возраст спортсменов</w:t>
      </w:r>
    </w:p>
    <w:p w:rsidR="00AE480E" w:rsidRPr="004B2C76" w:rsidRDefault="00AE480E" w:rsidP="00AE480E">
      <w:pPr>
        <w:pStyle w:val="-11"/>
        <w:spacing w:after="0" w:line="240" w:lineRule="auto"/>
        <w:ind w:firstLine="426"/>
        <w:jc w:val="both"/>
        <w:rPr>
          <w:rFonts w:ascii="Times New Roman" w:hAnsi="Times New Roman"/>
          <w:i w:val="0"/>
          <w:sz w:val="24"/>
          <w:szCs w:val="24"/>
        </w:rPr>
      </w:pPr>
      <w:r w:rsidRPr="004B2C76">
        <w:rPr>
          <w:rFonts w:ascii="Times New Roman" w:hAnsi="Times New Roman"/>
          <w:i w:val="0"/>
          <w:sz w:val="24"/>
          <w:szCs w:val="24"/>
        </w:rPr>
        <w:t xml:space="preserve">К участию допускаются юноши от 10 до 13 лет.  </w:t>
      </w:r>
    </w:p>
    <w:p w:rsidR="00AE480E" w:rsidRPr="004B2C76" w:rsidRDefault="00AE480E" w:rsidP="00AE480E">
      <w:pPr>
        <w:pStyle w:val="-11"/>
        <w:spacing w:after="0" w:line="240" w:lineRule="auto"/>
        <w:ind w:firstLine="426"/>
        <w:jc w:val="both"/>
        <w:rPr>
          <w:rFonts w:ascii="Times New Roman" w:hAnsi="Times New Roman"/>
          <w:b/>
          <w:i w:val="0"/>
          <w:sz w:val="24"/>
          <w:szCs w:val="24"/>
          <w:u w:val="single"/>
        </w:rPr>
      </w:pPr>
      <w:r w:rsidRPr="004B2C76">
        <w:rPr>
          <w:rFonts w:ascii="Times New Roman" w:hAnsi="Times New Roman"/>
          <w:b/>
          <w:i w:val="0"/>
          <w:sz w:val="24"/>
          <w:szCs w:val="24"/>
          <w:u w:val="single"/>
        </w:rPr>
        <w:t>Весовые категории: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8"/>
        <w:gridCol w:w="1392"/>
        <w:gridCol w:w="5885"/>
      </w:tblGrid>
      <w:tr w:rsidR="00AE480E" w:rsidRPr="004B2C76" w:rsidTr="00AB3880">
        <w:tc>
          <w:tcPr>
            <w:tcW w:w="2578" w:type="dxa"/>
          </w:tcPr>
          <w:p w:rsidR="00AE480E" w:rsidRPr="004B2C76" w:rsidRDefault="00AE480E" w:rsidP="00AE480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Возраст</w:t>
            </w:r>
          </w:p>
        </w:tc>
        <w:tc>
          <w:tcPr>
            <w:tcW w:w="1392" w:type="dxa"/>
          </w:tcPr>
          <w:p w:rsidR="00AE480E" w:rsidRPr="004B2C76" w:rsidRDefault="00AE480E" w:rsidP="00AE48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C76">
              <w:rPr>
                <w:rFonts w:ascii="Times New Roman" w:hAnsi="Times New Roman"/>
                <w:sz w:val="24"/>
                <w:szCs w:val="24"/>
                <w:lang w:val="kk-KZ"/>
              </w:rPr>
              <w:t>пол</w:t>
            </w:r>
          </w:p>
        </w:tc>
        <w:tc>
          <w:tcPr>
            <w:tcW w:w="5885" w:type="dxa"/>
          </w:tcPr>
          <w:p w:rsidR="00AE480E" w:rsidRPr="004B2C76" w:rsidRDefault="00AE480E" w:rsidP="00AE480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Весовые категории</w:t>
            </w:r>
          </w:p>
        </w:tc>
      </w:tr>
      <w:tr w:rsidR="00AE480E" w:rsidRPr="004B2C76" w:rsidTr="00AB3880">
        <w:tc>
          <w:tcPr>
            <w:tcW w:w="2578" w:type="dxa"/>
            <w:vAlign w:val="center"/>
          </w:tcPr>
          <w:p w:rsidR="00AE480E" w:rsidRPr="004B2C76" w:rsidRDefault="00AE480E" w:rsidP="00AE480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C76">
              <w:rPr>
                <w:rFonts w:ascii="Times New Roman" w:hAnsi="Times New Roman"/>
                <w:sz w:val="24"/>
                <w:szCs w:val="24"/>
                <w:lang w:val="kk-KZ"/>
              </w:rPr>
              <w:t>10-11 лет</w:t>
            </w:r>
          </w:p>
        </w:tc>
        <w:tc>
          <w:tcPr>
            <w:tcW w:w="1392" w:type="dxa"/>
          </w:tcPr>
          <w:p w:rsidR="00AE480E" w:rsidRPr="004B2C76" w:rsidRDefault="00AE480E" w:rsidP="00AE48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C76">
              <w:rPr>
                <w:rFonts w:ascii="Times New Roman" w:hAnsi="Times New Roman"/>
                <w:sz w:val="24"/>
                <w:szCs w:val="24"/>
                <w:lang w:val="kk-KZ"/>
              </w:rPr>
              <w:t>юноши</w:t>
            </w:r>
          </w:p>
        </w:tc>
        <w:tc>
          <w:tcPr>
            <w:tcW w:w="5885" w:type="dxa"/>
          </w:tcPr>
          <w:p w:rsidR="00AE480E" w:rsidRPr="004B2C76" w:rsidRDefault="00AE480E" w:rsidP="00AE48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C76">
              <w:rPr>
                <w:rFonts w:ascii="Times New Roman" w:hAnsi="Times New Roman"/>
                <w:sz w:val="24"/>
                <w:szCs w:val="24"/>
                <w:lang w:val="kk-KZ"/>
              </w:rPr>
              <w:t>27 кг, 30 кг, 33 кг, 36 кг, 39 кг, 42 кг, 45 кг и  свыше 45 кг.</w:t>
            </w:r>
          </w:p>
        </w:tc>
      </w:tr>
      <w:tr w:rsidR="00AE480E" w:rsidRPr="004A6504" w:rsidTr="00AB3880">
        <w:tc>
          <w:tcPr>
            <w:tcW w:w="2578" w:type="dxa"/>
            <w:vAlign w:val="center"/>
          </w:tcPr>
          <w:p w:rsidR="00AE480E" w:rsidRPr="004B2C76" w:rsidRDefault="00AE480E" w:rsidP="00AE480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C76">
              <w:rPr>
                <w:rFonts w:ascii="Times New Roman" w:hAnsi="Times New Roman"/>
                <w:sz w:val="24"/>
                <w:szCs w:val="24"/>
                <w:lang w:val="kk-KZ"/>
              </w:rPr>
              <w:t>12-13 лет</w:t>
            </w:r>
          </w:p>
        </w:tc>
        <w:tc>
          <w:tcPr>
            <w:tcW w:w="1392" w:type="dxa"/>
          </w:tcPr>
          <w:p w:rsidR="00AE480E" w:rsidRPr="004B2C76" w:rsidRDefault="00AE480E" w:rsidP="00AE48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C76">
              <w:rPr>
                <w:rFonts w:ascii="Times New Roman" w:hAnsi="Times New Roman"/>
                <w:sz w:val="24"/>
                <w:szCs w:val="24"/>
                <w:lang w:val="kk-KZ"/>
              </w:rPr>
              <w:t>юноши</w:t>
            </w:r>
          </w:p>
        </w:tc>
        <w:tc>
          <w:tcPr>
            <w:tcW w:w="5885" w:type="dxa"/>
          </w:tcPr>
          <w:p w:rsidR="00AE480E" w:rsidRPr="004B2C76" w:rsidRDefault="00AE480E" w:rsidP="00AE48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C76">
              <w:rPr>
                <w:rFonts w:ascii="Times New Roman" w:hAnsi="Times New Roman"/>
                <w:sz w:val="24"/>
                <w:szCs w:val="24"/>
                <w:lang w:val="kk-KZ"/>
              </w:rPr>
              <w:t>33 кг, 36 кг, 39 кг, 42 кг, 45 кг, 49 кг, 53 кг,57 кг, 61 кг, 66 кг, свыше 66 кг.</w:t>
            </w:r>
          </w:p>
        </w:tc>
      </w:tr>
    </w:tbl>
    <w:p w:rsidR="00AE480E" w:rsidRPr="004B2C76" w:rsidRDefault="00AE480E" w:rsidP="00AE4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2C76">
        <w:rPr>
          <w:rFonts w:ascii="Times New Roman" w:hAnsi="Times New Roman" w:cs="Times New Roman"/>
          <w:b/>
          <w:sz w:val="24"/>
          <w:szCs w:val="24"/>
          <w:lang w:val="kk-KZ"/>
        </w:rPr>
        <w:t>4. Форма поединков</w:t>
      </w:r>
    </w:p>
    <w:p w:rsidR="00AE480E" w:rsidRPr="004B2C76" w:rsidRDefault="00AE480E" w:rsidP="00AE480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4B2C76">
        <w:rPr>
          <w:rFonts w:ascii="Times New Roman" w:hAnsi="Times New Roman"/>
          <w:sz w:val="24"/>
          <w:szCs w:val="24"/>
        </w:rPr>
        <w:t>2 раунда по 2 минуты чистого времени, перерыв 30 секунд. Возможен дополнительный раунд, по времени, соответственно 2 минут чистого времени.</w:t>
      </w:r>
    </w:p>
    <w:p w:rsidR="00AE480E" w:rsidRPr="004B2C76" w:rsidRDefault="00AE480E" w:rsidP="00AE480E">
      <w:pPr>
        <w:pStyle w:val="a6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2C76">
        <w:rPr>
          <w:rFonts w:ascii="Times New Roman" w:hAnsi="Times New Roman"/>
          <w:b/>
          <w:sz w:val="24"/>
          <w:szCs w:val="24"/>
        </w:rPr>
        <w:t>Экипировка Спортсменов:</w:t>
      </w:r>
    </w:p>
    <w:p w:rsidR="00AE480E" w:rsidRPr="004B2C76" w:rsidRDefault="00AE480E" w:rsidP="00AE480E">
      <w:pPr>
        <w:pStyle w:val="-11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i w:val="0"/>
          <w:sz w:val="24"/>
          <w:szCs w:val="24"/>
        </w:rPr>
      </w:pPr>
      <w:r w:rsidRPr="004B2C76">
        <w:rPr>
          <w:rFonts w:ascii="Times New Roman" w:hAnsi="Times New Roman"/>
          <w:i w:val="0"/>
          <w:sz w:val="24"/>
          <w:szCs w:val="24"/>
        </w:rPr>
        <w:t xml:space="preserve">Бойцы выходят на поединок с голым торсом и в шортах для смешанных единоборств, паховом бандаже под шортами, боксерском шлеме, перчатках для РБ, футах (щитках) и капе. Вся экипировка должна соответствовать цвету  стороны выхода бойца. </w:t>
      </w:r>
      <w:proofErr w:type="gramStart"/>
      <w:r w:rsidRPr="004B2C76">
        <w:rPr>
          <w:rFonts w:ascii="Times New Roman" w:hAnsi="Times New Roman"/>
          <w:i w:val="0"/>
          <w:sz w:val="24"/>
          <w:szCs w:val="24"/>
        </w:rPr>
        <w:t>Первый в списке – боец в красной экипировке, второй – в синей.</w:t>
      </w:r>
      <w:proofErr w:type="gramEnd"/>
    </w:p>
    <w:p w:rsidR="00AE480E" w:rsidRPr="004B2C76" w:rsidRDefault="00AE480E" w:rsidP="00AE480E">
      <w:pPr>
        <w:pStyle w:val="-11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i w:val="0"/>
          <w:sz w:val="24"/>
          <w:szCs w:val="24"/>
        </w:rPr>
      </w:pPr>
      <w:r w:rsidRPr="004B2C76">
        <w:rPr>
          <w:rFonts w:ascii="Times New Roman" w:hAnsi="Times New Roman"/>
          <w:i w:val="0"/>
          <w:sz w:val="24"/>
          <w:szCs w:val="24"/>
        </w:rPr>
        <w:t>Шлем должен быть с открытым подбородком, регулируемым ремешком на затылке и подбородке синего или красного цвета;</w:t>
      </w:r>
    </w:p>
    <w:p w:rsidR="00AE480E" w:rsidRPr="004B2C76" w:rsidRDefault="00AE480E" w:rsidP="00AE480E">
      <w:pPr>
        <w:pStyle w:val="-11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i w:val="0"/>
          <w:sz w:val="24"/>
          <w:szCs w:val="24"/>
        </w:rPr>
      </w:pPr>
      <w:r w:rsidRPr="004B2C76">
        <w:rPr>
          <w:rFonts w:ascii="Times New Roman" w:hAnsi="Times New Roman"/>
          <w:i w:val="0"/>
          <w:sz w:val="24"/>
          <w:szCs w:val="24"/>
        </w:rPr>
        <w:t>Протектор на пах (ракушка) – обязательное использование. Спортсмен должен надевать защитный бандаж (ракушку) под спортивные трусы.</w:t>
      </w:r>
    </w:p>
    <w:p w:rsidR="00AE480E" w:rsidRPr="004B2C76" w:rsidRDefault="00AE480E" w:rsidP="00AE480E">
      <w:pPr>
        <w:pStyle w:val="-11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i w:val="0"/>
          <w:sz w:val="24"/>
          <w:szCs w:val="24"/>
        </w:rPr>
      </w:pPr>
      <w:r w:rsidRPr="004B2C76">
        <w:rPr>
          <w:rFonts w:ascii="Times New Roman" w:hAnsi="Times New Roman"/>
          <w:i w:val="0"/>
          <w:sz w:val="24"/>
          <w:szCs w:val="24"/>
        </w:rPr>
        <w:t xml:space="preserve">Капа </w:t>
      </w:r>
      <w:proofErr w:type="gramStart"/>
      <w:r w:rsidRPr="004B2C76">
        <w:rPr>
          <w:rFonts w:ascii="Times New Roman" w:hAnsi="Times New Roman"/>
          <w:i w:val="0"/>
          <w:sz w:val="24"/>
          <w:szCs w:val="24"/>
        </w:rPr>
        <w:t>обязательна</w:t>
      </w:r>
      <w:proofErr w:type="gramEnd"/>
      <w:r w:rsidRPr="004B2C76">
        <w:rPr>
          <w:rFonts w:ascii="Times New Roman" w:hAnsi="Times New Roman"/>
          <w:i w:val="0"/>
          <w:sz w:val="24"/>
          <w:szCs w:val="24"/>
        </w:rPr>
        <w:t xml:space="preserve"> для всех возрастов. </w:t>
      </w:r>
    </w:p>
    <w:p w:rsidR="004B2C76" w:rsidRPr="004A6504" w:rsidRDefault="004B2C76" w:rsidP="004B2C7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r w:rsidRPr="004A6504">
        <w:rPr>
          <w:rFonts w:ascii="Times New Roman" w:hAnsi="Times New Roman" w:cs="Times New Roman"/>
          <w:color w:val="auto"/>
          <w:sz w:val="24"/>
          <w:szCs w:val="28"/>
        </w:rPr>
        <w:t>6. Условия приема участников и судей</w:t>
      </w:r>
    </w:p>
    <w:p w:rsidR="004B2C76" w:rsidRDefault="004B2C76" w:rsidP="004B2C76">
      <w:pPr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B2C76">
        <w:rPr>
          <w:rFonts w:ascii="Times New Roman" w:hAnsi="Times New Roman" w:cs="Times New Roman"/>
          <w:sz w:val="24"/>
          <w:szCs w:val="28"/>
        </w:rPr>
        <w:t>Каждый участник соревнований должен иметь при себе Страховой полис от несчастных случаев</w:t>
      </w:r>
      <w:r w:rsidRPr="004B2C76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4B2C76">
        <w:rPr>
          <w:rFonts w:ascii="Times New Roman" w:hAnsi="Times New Roman" w:cs="Times New Roman"/>
          <w:sz w:val="24"/>
          <w:szCs w:val="28"/>
        </w:rPr>
        <w:t xml:space="preserve">(оригинал), </w:t>
      </w:r>
      <w:proofErr w:type="spellStart"/>
      <w:r w:rsidRPr="004B2C76">
        <w:rPr>
          <w:rFonts w:ascii="Times New Roman" w:hAnsi="Times New Roman" w:cs="Times New Roman"/>
          <w:sz w:val="24"/>
          <w:szCs w:val="28"/>
        </w:rPr>
        <w:t>котор</w:t>
      </w:r>
      <w:proofErr w:type="spellEnd"/>
      <w:r w:rsidRPr="004B2C76">
        <w:rPr>
          <w:rFonts w:ascii="Times New Roman" w:hAnsi="Times New Roman" w:cs="Times New Roman"/>
          <w:sz w:val="24"/>
          <w:szCs w:val="28"/>
          <w:lang w:val="kk-KZ"/>
        </w:rPr>
        <w:t xml:space="preserve">ый </w:t>
      </w:r>
      <w:r w:rsidRPr="004B2C76">
        <w:rPr>
          <w:rFonts w:ascii="Times New Roman" w:hAnsi="Times New Roman" w:cs="Times New Roman"/>
          <w:sz w:val="24"/>
          <w:szCs w:val="28"/>
        </w:rPr>
        <w:t xml:space="preserve"> предоставляется </w:t>
      </w:r>
      <w:r w:rsidRPr="004B2C76">
        <w:rPr>
          <w:rFonts w:ascii="Times New Roman" w:hAnsi="Times New Roman" w:cs="Times New Roman"/>
          <w:sz w:val="24"/>
          <w:szCs w:val="28"/>
          <w:lang w:val="kk-KZ"/>
        </w:rPr>
        <w:t>в</w:t>
      </w:r>
      <w:r w:rsidRPr="004B2C7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B2C76">
        <w:rPr>
          <w:rFonts w:ascii="Times New Roman" w:hAnsi="Times New Roman" w:cs="Times New Roman"/>
          <w:sz w:val="24"/>
          <w:szCs w:val="28"/>
        </w:rPr>
        <w:t>мандатн</w:t>
      </w:r>
      <w:proofErr w:type="spellEnd"/>
      <w:r w:rsidRPr="004B2C76">
        <w:rPr>
          <w:rFonts w:ascii="Times New Roman" w:hAnsi="Times New Roman" w:cs="Times New Roman"/>
          <w:sz w:val="24"/>
          <w:szCs w:val="28"/>
          <w:lang w:val="kk-KZ"/>
        </w:rPr>
        <w:t>ую</w:t>
      </w:r>
      <w:r w:rsidRPr="004B2C7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B2C76">
        <w:rPr>
          <w:rFonts w:ascii="Times New Roman" w:hAnsi="Times New Roman" w:cs="Times New Roman"/>
          <w:sz w:val="24"/>
          <w:szCs w:val="28"/>
        </w:rPr>
        <w:t>комисси</w:t>
      </w:r>
      <w:proofErr w:type="spellEnd"/>
      <w:r w:rsidRPr="004B2C76">
        <w:rPr>
          <w:rFonts w:ascii="Times New Roman" w:hAnsi="Times New Roman" w:cs="Times New Roman"/>
          <w:sz w:val="24"/>
          <w:szCs w:val="28"/>
          <w:lang w:val="kk-KZ"/>
        </w:rPr>
        <w:t xml:space="preserve">ю в день прибытия, </w:t>
      </w:r>
      <w:r w:rsidRPr="004B2C76">
        <w:rPr>
          <w:rFonts w:ascii="Times New Roman" w:hAnsi="Times New Roman" w:cs="Times New Roman"/>
          <w:sz w:val="24"/>
          <w:szCs w:val="28"/>
        </w:rPr>
        <w:t xml:space="preserve">Расписку от родителей (приложение 2), </w:t>
      </w:r>
      <w:r w:rsidRPr="004B2C76"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proofErr w:type="gramStart"/>
      <w:r w:rsidRPr="004B2C76">
        <w:rPr>
          <w:rFonts w:ascii="Times New Roman" w:hAnsi="Times New Roman" w:cs="Times New Roman"/>
          <w:b/>
          <w:sz w:val="24"/>
          <w:szCs w:val="28"/>
          <w:lang w:val="kk-KZ"/>
        </w:rPr>
        <w:t>загран паспорт</w:t>
      </w:r>
      <w:proofErr w:type="gramEnd"/>
      <w:r w:rsidRPr="004B2C76">
        <w:rPr>
          <w:rFonts w:ascii="Times New Roman" w:hAnsi="Times New Roman" w:cs="Times New Roman"/>
          <w:b/>
          <w:sz w:val="24"/>
          <w:szCs w:val="28"/>
          <w:lang w:val="kk-KZ"/>
        </w:rPr>
        <w:t>/ свидетельство о рождении (Оригинал) и справку из школы (С печатью на фотографии), либо карточку Онай или проездной билет с фотографией.</w:t>
      </w:r>
      <w:r w:rsidRPr="004B2C76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4B2C76" w:rsidRDefault="004B2C76" w:rsidP="004A650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4B2C76">
        <w:rPr>
          <w:rFonts w:ascii="Times New Roman" w:hAnsi="Times New Roman" w:cs="Times New Roman"/>
          <w:b/>
          <w:sz w:val="32"/>
          <w:szCs w:val="28"/>
          <w:u w:val="single"/>
          <w:lang w:val="kk-KZ"/>
        </w:rPr>
        <w:t>Без предварительной Онлайн регистрации на Турнир участники не допускаются!</w:t>
      </w:r>
    </w:p>
    <w:p w:rsidR="004A6504" w:rsidRDefault="004B2C76" w:rsidP="004A6504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Регистрация проходит на сайте:</w:t>
      </w:r>
      <w:r w:rsidRPr="004B2C76">
        <w:rPr>
          <w:rFonts w:ascii="Times New Roman" w:hAnsi="Times New Roman" w:cs="Times New Roman"/>
          <w:sz w:val="24"/>
          <w:szCs w:val="28"/>
          <w:lang w:val="kk-KZ"/>
        </w:rPr>
        <w:t xml:space="preserve">   </w:t>
      </w:r>
      <w:hyperlink r:id="rId5" w:history="1">
        <w:r w:rsidR="004A6504" w:rsidRPr="00110012">
          <w:rPr>
            <w:rStyle w:val="a7"/>
            <w:rFonts w:ascii="Times New Roman" w:hAnsi="Times New Roman" w:cs="Times New Roman"/>
            <w:sz w:val="32"/>
            <w:szCs w:val="28"/>
            <w:lang w:val="kk-KZ"/>
          </w:rPr>
          <w:t>https://kazfighter.kz/</w:t>
        </w:r>
      </w:hyperlink>
    </w:p>
    <w:p w:rsidR="004A6504" w:rsidRPr="004A6504" w:rsidRDefault="004A6504" w:rsidP="004A6504">
      <w:pPr>
        <w:spacing w:after="0"/>
        <w:jc w:val="both"/>
        <w:rPr>
          <w:rFonts w:ascii="Times New Roman" w:hAnsi="Times New Roman" w:cs="Times New Roman"/>
          <w:b/>
          <w:color w:val="C00000"/>
          <w:sz w:val="32"/>
          <w:szCs w:val="28"/>
          <w:u w:val="single"/>
          <w:lang w:val="kk-KZ"/>
        </w:rPr>
      </w:pPr>
      <w:r w:rsidRPr="004A6504">
        <w:rPr>
          <w:rFonts w:ascii="Times New Roman" w:hAnsi="Times New Roman" w:cs="Times New Roman"/>
          <w:b/>
          <w:color w:val="C00000"/>
          <w:sz w:val="32"/>
          <w:szCs w:val="28"/>
          <w:u w:val="single"/>
          <w:lang w:val="kk-KZ"/>
        </w:rPr>
        <w:t>ОГРАНИЧЕНИЕ РЕГИСТРАЦИИ до 8 человек в весовую.</w:t>
      </w:r>
    </w:p>
    <w:sectPr w:rsidR="004A6504" w:rsidRPr="004A6504" w:rsidSect="004A6504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6959"/>
    <w:multiLevelType w:val="hybridMultilevel"/>
    <w:tmpl w:val="6CCE7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A25DF3"/>
    <w:multiLevelType w:val="hybridMultilevel"/>
    <w:tmpl w:val="20F0FB5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1289C"/>
    <w:multiLevelType w:val="multilevel"/>
    <w:tmpl w:val="D0F6EDC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7F332E87"/>
    <w:multiLevelType w:val="hybridMultilevel"/>
    <w:tmpl w:val="FD0EA1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869"/>
    <w:rsid w:val="000C4152"/>
    <w:rsid w:val="001F5869"/>
    <w:rsid w:val="004A6504"/>
    <w:rsid w:val="004B2C76"/>
    <w:rsid w:val="0087067C"/>
    <w:rsid w:val="00AE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7C"/>
  </w:style>
  <w:style w:type="paragraph" w:styleId="2">
    <w:name w:val="heading 2"/>
    <w:basedOn w:val="a"/>
    <w:next w:val="a"/>
    <w:link w:val="20"/>
    <w:uiPriority w:val="9"/>
    <w:unhideWhenUsed/>
    <w:qFormat/>
    <w:rsid w:val="004B2C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8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ая сетка - Акцент 11"/>
    <w:basedOn w:val="a"/>
    <w:next w:val="a"/>
    <w:link w:val="-1"/>
    <w:uiPriority w:val="99"/>
    <w:qFormat/>
    <w:rsid w:val="001F5869"/>
    <w:pPr>
      <w:spacing w:line="252" w:lineRule="auto"/>
    </w:pPr>
    <w:rPr>
      <w:rFonts w:ascii="Cambria" w:eastAsia="Times New Roman" w:hAnsi="Cambria" w:cs="Times New Roman"/>
      <w:i/>
      <w:iCs/>
    </w:rPr>
  </w:style>
  <w:style w:type="character" w:customStyle="1" w:styleId="-1">
    <w:name w:val="Цветная сетка - Акцент 1 Знак"/>
    <w:link w:val="-11"/>
    <w:uiPriority w:val="99"/>
    <w:rsid w:val="001F5869"/>
    <w:rPr>
      <w:rFonts w:ascii="Cambria" w:eastAsia="Times New Roman" w:hAnsi="Cambria" w:cs="Times New Roman"/>
      <w:i/>
      <w:iCs/>
    </w:rPr>
  </w:style>
  <w:style w:type="table" w:styleId="a4">
    <w:name w:val="Table Grid"/>
    <w:basedOn w:val="a1"/>
    <w:uiPriority w:val="59"/>
    <w:rsid w:val="001F5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E480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AE480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B2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4A65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zfighter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2023-04-06T08:10:00Z</dcterms:created>
  <dcterms:modified xsi:type="dcterms:W3CDTF">2023-04-06T08:53:00Z</dcterms:modified>
</cp:coreProperties>
</file>